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D9" w:rsidRDefault="00B833D9" w:rsidP="00B833D9">
      <w:pPr>
        <w:tabs>
          <w:tab w:val="left" w:pos="3060"/>
        </w:tabs>
        <w:spacing w:line="600" w:lineRule="exac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附件六：</w:t>
      </w:r>
    </w:p>
    <w:p w:rsidR="00B833D9" w:rsidRDefault="00B833D9" w:rsidP="00B833D9">
      <w:pPr>
        <w:tabs>
          <w:tab w:val="left" w:pos="3060"/>
        </w:tabs>
        <w:spacing w:line="600" w:lineRule="exac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钢结构工程安装允许偏差、实测数据及检查方法</w:t>
      </w:r>
    </w:p>
    <w:p w:rsidR="00B833D9" w:rsidRDefault="00B833D9" w:rsidP="00B833D9">
      <w:pPr>
        <w:tabs>
          <w:tab w:val="left" w:pos="3060"/>
        </w:tabs>
        <w:spacing w:line="2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96"/>
        <w:gridCol w:w="989"/>
        <w:gridCol w:w="630"/>
        <w:gridCol w:w="1541"/>
        <w:gridCol w:w="1400"/>
        <w:gridCol w:w="1405"/>
        <w:gridCol w:w="1400"/>
        <w:gridCol w:w="1394"/>
      </w:tblGrid>
      <w:tr w:rsidR="00B833D9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项次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允许偏差（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833D9" w:rsidRDefault="00B833D9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实测数据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检查方法</w:t>
            </w: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国家标准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创优标准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定位轴线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基础上柱高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经纬仪</w:t>
            </w:r>
          </w:p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B833D9" w:rsidTr="007E2307">
        <w:trPr>
          <w:trHeight w:val="1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杯扣位置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地脚螺栓（锚固）移位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底层柱对定位轴线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标 高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支撑面、地脚锚栓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水准仪</w:t>
            </w:r>
          </w:p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底浆垫板顶面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0、-3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0、-3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杯口底面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0、-5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0、-3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基础上柱底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垂</w:t>
            </w:r>
          </w:p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</w:t>
            </w:r>
          </w:p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度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杯口、单节柱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H/1000、且≯10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经纬仪</w:t>
            </w:r>
          </w:p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单层结构垮中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H/250、且≯15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24"/>
              </w:rPr>
              <w:t>多层、高层整体结构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H/1000、且≯25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网架结构安装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支撑面顶板位置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水准仪</w:t>
            </w:r>
          </w:p>
          <w:p w:rsidR="00B833D9" w:rsidRDefault="00B833D9" w:rsidP="007E2307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支座锚栓中心偏移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支座中心偏移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≯30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≯20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纵、横向长度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相邻支座高差（周边）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L/400、≯15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≯10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压金属板安装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檐口预屋脊平行度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檐口相邻板端错位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墙板包角板垂制度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H/800、且≯25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≯20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2"/>
                <w:kern w:val="0"/>
                <w:sz w:val="24"/>
              </w:rPr>
              <w:t>墙板相邻板下端错位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3D9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现场焊缝</w:t>
            </w:r>
          </w:p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组对间隙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无垫板间隙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0、+3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0、+3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B833D9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有垫板间隙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-2、+3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0、+3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D9" w:rsidRDefault="00B833D9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</w:tbl>
    <w:p w:rsidR="00B833D9" w:rsidRDefault="00B833D9" w:rsidP="00B833D9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:rsidR="003872E0" w:rsidRDefault="003872E0">
      <w:bookmarkStart w:id="0" w:name="_GoBack"/>
      <w:bookmarkEnd w:id="0"/>
    </w:p>
    <w:sectPr w:rsidR="0038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D9"/>
    <w:rsid w:val="003872E0"/>
    <w:rsid w:val="00B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D9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D9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卢婷婷</dc:creator>
  <cp:lastModifiedBy>卢婷婷</cp:lastModifiedBy>
  <cp:revision>1</cp:revision>
  <dcterms:created xsi:type="dcterms:W3CDTF">2020-06-29T07:52:00Z</dcterms:created>
  <dcterms:modified xsi:type="dcterms:W3CDTF">2020-06-29T07:52:00Z</dcterms:modified>
</cp:coreProperties>
</file>